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听证会参加人报名表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（旅游者）</w:t>
      </w:r>
    </w:p>
    <w:p>
      <w:pPr>
        <w:jc w:val="center"/>
        <w:rPr>
          <w:rFonts w:eastAsia="方正小标宋简体"/>
          <w:sz w:val="18"/>
          <w:szCs w:val="18"/>
        </w:rPr>
      </w:pPr>
    </w:p>
    <w:tbl>
      <w:tblPr>
        <w:tblStyle w:val="7"/>
        <w:tblW w:w="8862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368"/>
        <w:gridCol w:w="2083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姓    名</w:t>
            </w:r>
          </w:p>
        </w:tc>
        <w:tc>
          <w:tcPr>
            <w:tcW w:w="23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性   别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出生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年月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学   历</w:t>
            </w:r>
          </w:p>
        </w:tc>
        <w:tc>
          <w:tcPr>
            <w:tcW w:w="2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单位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或职业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联系电话</w:t>
            </w:r>
          </w:p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lang w:eastAsia="zh-CN"/>
              </w:rPr>
              <w:t>（手机）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lang w:val="en-US" w:eastAsia="zh-CN"/>
              </w:rPr>
              <w:t>电子邮箱</w:t>
            </w: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家庭住址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用户类别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居民用户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商业用户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集中供热用户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本人是否了解本次听证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事项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与相关国家</w:t>
            </w:r>
          </w:p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政策情况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0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备    注</w:t>
            </w:r>
          </w:p>
        </w:tc>
        <w:tc>
          <w:tcPr>
            <w:tcW w:w="67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886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 w:firstLineChars="200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声明：本人符合听证会消费者参加人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员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报名条件，自愿报名，并对所提供信息的真实性负责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承诺遵守听证会各项纪律和注意事项。      </w:t>
            </w:r>
          </w:p>
        </w:tc>
      </w:tr>
    </w:tbl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spacing w:line="300" w:lineRule="exact"/>
        <w:ind w:left="0" w:leftChars="0" w:firstLine="0" w:firstLineChars="0"/>
        <w:textAlignment w:val="baseline"/>
        <w:rPr>
          <w:rFonts w:hint="default" w:ascii="仿宋_GB2312" w:hAnsi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填</w:t>
      </w:r>
      <w:r>
        <w:rPr>
          <w:rFonts w:hint="eastAsia" w:ascii="仿宋_GB2312" w:hAnsi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日期：       年    月    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eastAsia="方正小标宋简体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</w:rPr>
        <w:t>旁听人员报名表</w:t>
      </w:r>
    </w:p>
    <w:tbl>
      <w:tblPr>
        <w:tblStyle w:val="7"/>
        <w:tblW w:w="8873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21"/>
        <w:gridCol w:w="2083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姓    名</w:t>
            </w:r>
          </w:p>
        </w:tc>
        <w:tc>
          <w:tcPr>
            <w:tcW w:w="23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性   别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出生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年月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学   历</w:t>
            </w:r>
          </w:p>
        </w:tc>
        <w:tc>
          <w:tcPr>
            <w:tcW w:w="23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单位</w:t>
            </w:r>
            <w:r>
              <w:rPr>
                <w:rFonts w:hint="eastAsia" w:ascii="仿宋_GB2312" w:hAnsi="宋体"/>
                <w:b/>
                <w:bCs/>
                <w:sz w:val="28"/>
                <w:lang w:eastAsia="zh-CN"/>
              </w:rPr>
              <w:t>或职业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</w:rPr>
              <w:t>联系电话</w:t>
            </w:r>
          </w:p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lang w:eastAsia="zh-CN"/>
              </w:rPr>
              <w:t>（手机）</w:t>
            </w:r>
          </w:p>
        </w:tc>
        <w:tc>
          <w:tcPr>
            <w:tcW w:w="23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  <w:tc>
          <w:tcPr>
            <w:tcW w:w="20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lang w:val="en-US" w:eastAsia="zh-CN"/>
              </w:rPr>
              <w:t>电子邮箱</w:t>
            </w:r>
          </w:p>
        </w:tc>
        <w:tc>
          <w:tcPr>
            <w:tcW w:w="2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家庭住址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本人是否了解本次听证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事项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与相关国家政策情况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备    注</w:t>
            </w:r>
          </w:p>
        </w:tc>
        <w:tc>
          <w:tcPr>
            <w:tcW w:w="67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87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2" w:firstLineChars="200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声明：本人符合听证会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旁听人员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报名条件，自愿报名，并对所提供信息的真实性负责</w:t>
            </w:r>
            <w:r>
              <w:rPr>
                <w:rFonts w:hint="eastAsia" w:ascii="仿宋_GB2312" w:hAnsi="宋体"/>
                <w:b/>
                <w:bCs/>
                <w:sz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b/>
                <w:bCs/>
                <w:sz w:val="28"/>
                <w:lang w:val="en-US" w:eastAsia="zh-CN"/>
              </w:rPr>
              <w:t>承诺遵守听证会各项纪律和注意事项。</w:t>
            </w:r>
          </w:p>
        </w:tc>
      </w:tr>
    </w:tbl>
    <w:p>
      <w:pPr>
        <w:spacing w:line="30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spacing w:line="300" w:lineRule="exact"/>
        <w:ind w:left="0" w:leftChars="0" w:firstLine="0" w:firstLineChars="0"/>
        <w:textAlignment w:val="baseline"/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填</w:t>
      </w:r>
      <w:r>
        <w:rPr>
          <w:rFonts w:hint="eastAsia" w:ascii="仿宋_GB2312" w:hAnsi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日期：       年    月    日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1134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w:tab/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WQ3NDg2OWQ0MTlmMzdhYTljMWU3ZTdmZWJlMjIifQ=="/>
  </w:docVars>
  <w:rsids>
    <w:rsidRoot w:val="FFD7EA62"/>
    <w:rsid w:val="090E1028"/>
    <w:rsid w:val="1BDF073B"/>
    <w:rsid w:val="1F770F37"/>
    <w:rsid w:val="1FF5F782"/>
    <w:rsid w:val="2FDF6DEB"/>
    <w:rsid w:val="3BBE0CAE"/>
    <w:rsid w:val="3BEA543A"/>
    <w:rsid w:val="3DFD173E"/>
    <w:rsid w:val="3EE6DFCB"/>
    <w:rsid w:val="3FEFB751"/>
    <w:rsid w:val="467B05AA"/>
    <w:rsid w:val="55992E2E"/>
    <w:rsid w:val="57C7D7EB"/>
    <w:rsid w:val="57FE1744"/>
    <w:rsid w:val="5BD462C2"/>
    <w:rsid w:val="5DFFE1BF"/>
    <w:rsid w:val="5EB5CA39"/>
    <w:rsid w:val="5EFA7CCD"/>
    <w:rsid w:val="5F7B5745"/>
    <w:rsid w:val="5F9FC5E7"/>
    <w:rsid w:val="5FA96A4F"/>
    <w:rsid w:val="61DD8A64"/>
    <w:rsid w:val="65FC30D0"/>
    <w:rsid w:val="66F4AE52"/>
    <w:rsid w:val="6AF751AE"/>
    <w:rsid w:val="6BF5AC4F"/>
    <w:rsid w:val="6E76A273"/>
    <w:rsid w:val="6FBB27F8"/>
    <w:rsid w:val="72FFE80C"/>
    <w:rsid w:val="76DEAADA"/>
    <w:rsid w:val="77AB5F8F"/>
    <w:rsid w:val="77DD9054"/>
    <w:rsid w:val="77F841B1"/>
    <w:rsid w:val="7BDF76DA"/>
    <w:rsid w:val="7DFD7533"/>
    <w:rsid w:val="7E7F7D99"/>
    <w:rsid w:val="7E7FDDF0"/>
    <w:rsid w:val="7F7E9C8E"/>
    <w:rsid w:val="7F9BE0C6"/>
    <w:rsid w:val="7FD7581D"/>
    <w:rsid w:val="7FD92272"/>
    <w:rsid w:val="7FDFF699"/>
    <w:rsid w:val="7FFD5DE5"/>
    <w:rsid w:val="7FFFAB3F"/>
    <w:rsid w:val="97871712"/>
    <w:rsid w:val="ADEB4986"/>
    <w:rsid w:val="B5EE1F34"/>
    <w:rsid w:val="B8BC16C9"/>
    <w:rsid w:val="BA7B23C6"/>
    <w:rsid w:val="BAF3042F"/>
    <w:rsid w:val="BDFBB1C7"/>
    <w:rsid w:val="C377D795"/>
    <w:rsid w:val="C67DE123"/>
    <w:rsid w:val="C7CE6F66"/>
    <w:rsid w:val="CFFF7263"/>
    <w:rsid w:val="D7DAE3BC"/>
    <w:rsid w:val="D9D445E3"/>
    <w:rsid w:val="DBFFA561"/>
    <w:rsid w:val="DDFADDFA"/>
    <w:rsid w:val="DE7A3605"/>
    <w:rsid w:val="DEDDA5DF"/>
    <w:rsid w:val="DEDEAD40"/>
    <w:rsid w:val="E34FD4A1"/>
    <w:rsid w:val="E9AB2969"/>
    <w:rsid w:val="EAEF9E32"/>
    <w:rsid w:val="EDBC9DC2"/>
    <w:rsid w:val="EEB00805"/>
    <w:rsid w:val="EF3FAEA1"/>
    <w:rsid w:val="EFFA2B7C"/>
    <w:rsid w:val="F6D7900B"/>
    <w:rsid w:val="F7BB13F2"/>
    <w:rsid w:val="F89BE4D5"/>
    <w:rsid w:val="FA5DA317"/>
    <w:rsid w:val="FB3BD7B7"/>
    <w:rsid w:val="FB6593FC"/>
    <w:rsid w:val="FBBBB481"/>
    <w:rsid w:val="FBEF3AA7"/>
    <w:rsid w:val="FD338641"/>
    <w:rsid w:val="FD371B4A"/>
    <w:rsid w:val="FDBBAB69"/>
    <w:rsid w:val="FDFFA415"/>
    <w:rsid w:val="FE7D951C"/>
    <w:rsid w:val="FEDD513A"/>
    <w:rsid w:val="FEFA48A6"/>
    <w:rsid w:val="FF2F368E"/>
    <w:rsid w:val="FF501952"/>
    <w:rsid w:val="FF7B717F"/>
    <w:rsid w:val="FF97ED7B"/>
    <w:rsid w:val="FFD7EA62"/>
    <w:rsid w:val="FFF9F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wordWrap/>
      <w:topLinePunct w:val="0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2023-11-09T02:56:00Z</dcterms:created>
  <dc:creator>user</dc:creator>
  <cp:lastModifiedBy> </cp:lastModifiedBy>
  <cp:lastPrinted>2024-03-13T05:30:00Z</cp:lastPrinted>
  <dcterms:modified xsi:type="dcterms:W3CDTF">2025-02-17T19:02:19Z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5950D826202440CEB88E43A3596EE56D</vt:lpwstr>
  </property>
</Properties>
</file>