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4</w:t>
      </w:r>
    </w:p>
    <w:p>
      <w:pPr>
        <w:spacing w:before="156" w:beforeLines="50" w:after="156" w:afterLines="5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部分不合格项目小知识</w:t>
      </w:r>
    </w:p>
    <w:p>
      <w:pPr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地美硝唑</w:t>
      </w:r>
    </w:p>
    <w:p>
      <w:pPr>
        <w:pStyle w:val="2"/>
        <w:spacing w:after="0" w:line="560" w:lineRule="exact"/>
        <w:ind w:firstLine="64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地美硝唑是一种广谱抗菌药物，具有抗原虫、抗菌和抗寄生虫的作用。给鸡喂养的话，可以治疗其肠道感染，特别是由原虫引起的感染疾病，如球虫病和鸟肠球虫病。养殖户只能做治疗使用，但是不能在动物性食物中检出。短时间摄入地美硝唑虽然没有急性毒性的危害，但是长期摄入残留地美硝唑超标的食物，有可能会让人产生耐药性，药在人体蓄积，可能会引起肝肾功能受损。《食品安全国家标准 食品中兽药最大残留限量》</w:t>
      </w:r>
      <w:r>
        <w:rPr>
          <w:rFonts w:hint="eastAsia" w:ascii="Times New Roman" w:hAnsi="Times New Roman" w:eastAsia="方正仿宋_GBK"/>
          <w:szCs w:val="32"/>
        </w:rPr>
        <w:t>（</w:t>
      </w:r>
      <w:r>
        <w:rPr>
          <w:rFonts w:ascii="Times New Roman" w:hAnsi="Times New Roman" w:eastAsia="方正仿宋_GBK"/>
          <w:szCs w:val="32"/>
        </w:rPr>
        <w:t>GB 31650-2019</w:t>
      </w:r>
      <w:r>
        <w:rPr>
          <w:rFonts w:hint="eastAsia" w:ascii="Times New Roman" w:hAnsi="Times New Roman" w:eastAsia="方正仿宋_GBK"/>
          <w:szCs w:val="32"/>
        </w:rPr>
        <w:t>）中规定，地美硝唑在鸡蛋中不得检出。地美硝唑在鸡蛋中检出的原因，可能是</w:t>
      </w:r>
      <w:r>
        <w:rPr>
          <w:rFonts w:ascii="Times New Roman" w:hAnsi="Times New Roman" w:eastAsia="方正仿宋_GBK"/>
          <w:szCs w:val="32"/>
        </w:rPr>
        <w:t>农民在家禽饲养中滥用兽药或使用不符合规定的兽药，导致鸡蛋中兽药残留超标</w:t>
      </w:r>
      <w:r>
        <w:rPr>
          <w:rFonts w:hint="eastAsia" w:ascii="Times New Roman" w:hAnsi="Times New Roman" w:eastAsia="方正仿宋_GBK"/>
          <w:szCs w:val="32"/>
        </w:rPr>
        <w:t>。</w:t>
      </w:r>
    </w:p>
    <w:p/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czNTY3NmIwNjM4Njk5OWM0ODc5M2E3ZWY5MGMyYTkifQ=="/>
  </w:docVars>
  <w:rsids>
    <w:rsidRoot w:val="00E45F03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A3BA8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A7E71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A1332"/>
    <w:rsid w:val="003C41C8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C197C"/>
    <w:rsid w:val="008D7ECA"/>
    <w:rsid w:val="008E022C"/>
    <w:rsid w:val="00900928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6019B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47BFA"/>
    <w:rsid w:val="00C54475"/>
    <w:rsid w:val="00C64241"/>
    <w:rsid w:val="00C8027C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04E5"/>
    <w:rsid w:val="00F8113A"/>
    <w:rsid w:val="00F932D3"/>
    <w:rsid w:val="00FB5CDD"/>
    <w:rsid w:val="00FC0D66"/>
    <w:rsid w:val="00FC246E"/>
    <w:rsid w:val="00FD601C"/>
    <w:rsid w:val="00FD7FEB"/>
    <w:rsid w:val="00FE1AF9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9FFA368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2FB2584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44</Words>
  <Characters>257</Characters>
  <Lines>2</Lines>
  <Paragraphs>1</Paragraphs>
  <TotalTime>53</TotalTime>
  <ScaleCrop>false</ScaleCrop>
  <LinksUpToDate>false</LinksUpToDate>
  <CharactersWithSpaces>300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2019-04-23T04:31:00Z</dcterms:created>
  <dc:creator>SDWM</dc:creator>
  <cp:lastModifiedBy> </cp:lastModifiedBy>
  <cp:lastPrinted>2023-10-25T22:01:32Z</cp:lastPrinted>
  <dcterms:modified xsi:type="dcterms:W3CDTF">2023-10-25T22:01:39Z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F46EFFB5EC0D4DB5A641BE2063BCF22F</vt:lpwstr>
  </property>
</Properties>
</file>